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97" w:rsidRDefault="00AF5497" w:rsidP="00AF5497">
      <w:pPr>
        <w:ind w:rightChars="-176" w:right="-370"/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D639AB" w:rsidRDefault="00D639AB" w:rsidP="00D639AB">
      <w:pPr>
        <w:ind w:leftChars="-270" w:hangingChars="270" w:hanging="567"/>
        <w:rPr>
          <w:rFonts w:hint="eastAsia"/>
        </w:rPr>
      </w:pPr>
      <w:r>
        <w:rPr>
          <w:rFonts w:hint="eastAsia"/>
        </w:rPr>
        <w:t>学生支援センター所長　様</w:t>
      </w:r>
      <w:r>
        <w:rPr>
          <w:rFonts w:hint="eastAsia"/>
        </w:rPr>
        <w:tab/>
      </w:r>
    </w:p>
    <w:p w:rsidR="00AF5497" w:rsidRPr="00D639AB" w:rsidRDefault="00AF5497" w:rsidP="00AF5497">
      <w:pPr>
        <w:ind w:rightChars="-176" w:right="-370"/>
        <w:rPr>
          <w:rFonts w:hint="eastAsia"/>
        </w:rPr>
      </w:pPr>
    </w:p>
    <w:p w:rsidR="00AF5497" w:rsidRPr="00636B58" w:rsidRDefault="0070772D" w:rsidP="00611E64">
      <w:pPr>
        <w:ind w:rightChars="-176" w:right="-370"/>
        <w:jc w:val="center"/>
        <w:rPr>
          <w:rFonts w:hint="eastAsia"/>
        </w:rPr>
      </w:pPr>
      <w:r>
        <w:rPr>
          <w:rFonts w:hint="eastAsia"/>
          <w:sz w:val="24"/>
          <w:szCs w:val="32"/>
        </w:rPr>
        <w:t>活動報告書</w:t>
      </w:r>
      <w:r w:rsidR="00611E64">
        <w:rPr>
          <w:rFonts w:hint="eastAsia"/>
          <w:sz w:val="24"/>
          <w:szCs w:val="32"/>
        </w:rPr>
        <w:t>（室内施設利用）</w:t>
      </w:r>
    </w:p>
    <w:p w:rsidR="00AF5497" w:rsidRDefault="00AF5497" w:rsidP="00AF5497">
      <w:pPr>
        <w:rPr>
          <w:rFonts w:hint="eastAsia"/>
        </w:rPr>
      </w:pPr>
      <w:r>
        <w:tab/>
      </w:r>
    </w:p>
    <w:p w:rsidR="00AF5497" w:rsidRPr="00E278D3" w:rsidRDefault="00AF5497" w:rsidP="00E278D3">
      <w:pPr>
        <w:ind w:firstLineChars="2300" w:firstLine="5520"/>
        <w:rPr>
          <w:rFonts w:hint="eastAsia"/>
          <w:sz w:val="24"/>
          <w:szCs w:val="28"/>
        </w:rPr>
      </w:pPr>
      <w:r w:rsidRPr="00E278D3">
        <w:rPr>
          <w:rFonts w:hint="eastAsia"/>
          <w:sz w:val="24"/>
          <w:szCs w:val="28"/>
        </w:rPr>
        <w:t xml:space="preserve">団体名：　　</w:t>
      </w:r>
      <w:r w:rsidRPr="00E278D3">
        <w:rPr>
          <w:rFonts w:hint="eastAsia"/>
          <w:sz w:val="24"/>
          <w:szCs w:val="28"/>
        </w:rPr>
        <w:t xml:space="preserve"> </w:t>
      </w:r>
      <w:r w:rsidRPr="00E278D3">
        <w:rPr>
          <w:rFonts w:hint="eastAsia"/>
          <w:sz w:val="24"/>
          <w:szCs w:val="28"/>
        </w:rPr>
        <w:t xml:space="preserve">　　</w:t>
      </w:r>
      <w:r w:rsidRPr="00E278D3">
        <w:rPr>
          <w:rFonts w:hint="eastAsia"/>
          <w:sz w:val="24"/>
          <w:szCs w:val="28"/>
        </w:rPr>
        <w:t xml:space="preserve"> </w:t>
      </w:r>
      <w:r w:rsidRPr="00E278D3">
        <w:rPr>
          <w:rFonts w:hint="eastAsia"/>
          <w:sz w:val="24"/>
          <w:szCs w:val="28"/>
        </w:rPr>
        <w:t xml:space="preserve">　　　　　　　　　　</w:t>
      </w:r>
    </w:p>
    <w:p w:rsidR="00AF5497" w:rsidRPr="00AF5497" w:rsidRDefault="0070772D" w:rsidP="00E278D3">
      <w:pPr>
        <w:ind w:firstLineChars="2100" w:firstLine="5040"/>
        <w:rPr>
          <w:sz w:val="22"/>
          <w:szCs w:val="28"/>
        </w:rPr>
      </w:pPr>
      <w:r w:rsidRPr="00E278D3">
        <w:rPr>
          <w:rFonts w:hint="eastAsia"/>
          <w:sz w:val="24"/>
          <w:szCs w:val="28"/>
        </w:rPr>
        <w:t>報告者</w:t>
      </w:r>
      <w:r w:rsidR="00AF5497" w:rsidRPr="00E278D3">
        <w:rPr>
          <w:rFonts w:hint="eastAsia"/>
          <w:sz w:val="24"/>
          <w:szCs w:val="28"/>
        </w:rPr>
        <w:t xml:space="preserve">氏名：　　　　　　　　　　　　</w:t>
      </w:r>
      <w:r w:rsidRPr="00E278D3">
        <w:rPr>
          <w:rFonts w:hint="eastAsia"/>
          <w:sz w:val="24"/>
          <w:szCs w:val="28"/>
        </w:rPr>
        <w:t xml:space="preserve">　</w:t>
      </w:r>
      <w:r w:rsidR="00AF5497" w:rsidRPr="00E278D3">
        <w:rPr>
          <w:rFonts w:hint="eastAsia"/>
          <w:sz w:val="24"/>
          <w:szCs w:val="28"/>
        </w:rPr>
        <w:t xml:space="preserve">　㊞　</w:t>
      </w:r>
      <w:r w:rsidR="00AF5497">
        <w:rPr>
          <w:rFonts w:hint="eastAsia"/>
          <w:sz w:val="22"/>
          <w:szCs w:val="28"/>
        </w:rPr>
        <w:t xml:space="preserve">　</w:t>
      </w:r>
    </w:p>
    <w:p w:rsidR="007E0D2E" w:rsidRDefault="007E0D2E"/>
    <w:p w:rsidR="007A5DC8" w:rsidRPr="00E15A7C" w:rsidRDefault="0012745B">
      <w:pPr>
        <w:rPr>
          <w:rFonts w:hint="eastAsia"/>
        </w:rPr>
      </w:pPr>
      <w:r>
        <w:rPr>
          <w:rFonts w:hint="eastAsia"/>
        </w:rPr>
        <w:t>次</w:t>
      </w:r>
      <w:r w:rsidR="00423D4E">
        <w:rPr>
          <w:rFonts w:hint="eastAsia"/>
        </w:rPr>
        <w:t>のとおり</w:t>
      </w:r>
      <w:r w:rsidR="00EE17B9">
        <w:rPr>
          <w:rFonts w:hint="eastAsia"/>
        </w:rPr>
        <w:t>、</w:t>
      </w:r>
      <w:r w:rsidR="00C00A45">
        <w:rPr>
          <w:rFonts w:hint="eastAsia"/>
        </w:rPr>
        <w:t>新型コロナウイルス感染防止を講じたうえで課外活動を</w:t>
      </w:r>
      <w:r w:rsidR="00986E06">
        <w:rPr>
          <w:rFonts w:hint="eastAsia"/>
        </w:rPr>
        <w:t>行い</w:t>
      </w:r>
      <w:r w:rsidR="00C00A45">
        <w:rPr>
          <w:rFonts w:hint="eastAsia"/>
        </w:rPr>
        <w:t>ま</w:t>
      </w:r>
      <w:r w:rsidR="0070772D">
        <w:rPr>
          <w:rFonts w:hint="eastAsia"/>
        </w:rPr>
        <w:t>したので報告いたします。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611E64" w:rsidRPr="00465981" w:rsidTr="0070772D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611E64" w:rsidRPr="0070772D" w:rsidRDefault="0070772D" w:rsidP="0070772D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611E64" w:rsidRPr="00611E64" w:rsidRDefault="00611E64" w:rsidP="0070772D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</w:t>
            </w:r>
            <w:r w:rsidR="0070772D">
              <w:rPr>
                <w:rFonts w:hint="eastAsia"/>
                <w:spacing w:val="7"/>
                <w:szCs w:val="21"/>
              </w:rPr>
              <w:t xml:space="preserve">　</w:t>
            </w:r>
            <w:r>
              <w:rPr>
                <w:rFonts w:hint="eastAsia"/>
                <w:spacing w:val="7"/>
                <w:szCs w:val="21"/>
              </w:rPr>
              <w:t xml:space="preserve">　　月</w:t>
            </w:r>
            <w:r w:rsidR="0070772D">
              <w:rPr>
                <w:rFonts w:hint="eastAsia"/>
                <w:spacing w:val="7"/>
                <w:szCs w:val="21"/>
              </w:rPr>
              <w:t xml:space="preserve">　　</w:t>
            </w:r>
            <w:r>
              <w:rPr>
                <w:rFonts w:hint="eastAsia"/>
                <w:spacing w:val="7"/>
                <w:szCs w:val="21"/>
              </w:rPr>
              <w:t xml:space="preserve">　　日（　</w:t>
            </w:r>
            <w:r w:rsidR="0070772D">
              <w:rPr>
                <w:rFonts w:hint="eastAsia"/>
                <w:spacing w:val="7"/>
                <w:szCs w:val="21"/>
              </w:rPr>
              <w:t xml:space="preserve">　</w:t>
            </w:r>
            <w:r>
              <w:rPr>
                <w:rFonts w:hint="eastAsia"/>
                <w:spacing w:val="7"/>
                <w:szCs w:val="21"/>
              </w:rPr>
              <w:t xml:space="preserve">　</w:t>
            </w:r>
            <w:r w:rsidR="0070772D">
              <w:rPr>
                <w:rFonts w:hint="eastAsia"/>
                <w:spacing w:val="7"/>
                <w:szCs w:val="21"/>
              </w:rPr>
              <w:t>）</w:t>
            </w:r>
            <w:r>
              <w:rPr>
                <w:rFonts w:hint="eastAsia"/>
                <w:spacing w:val="7"/>
                <w:szCs w:val="21"/>
              </w:rPr>
              <w:t xml:space="preserve">　</w:t>
            </w:r>
          </w:p>
        </w:tc>
      </w:tr>
      <w:tr w:rsidR="0070772D" w:rsidRPr="00465981" w:rsidTr="0070772D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70772D" w:rsidRPr="0070772D" w:rsidRDefault="0070772D" w:rsidP="0070772D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70772D" w:rsidRDefault="00C35078" w:rsidP="00E278D3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</w:t>
            </w:r>
            <w:r w:rsidR="0070772D">
              <w:rPr>
                <w:rFonts w:hint="eastAsia"/>
                <w:spacing w:val="7"/>
                <w:szCs w:val="21"/>
              </w:rPr>
              <w:t>活動時間</w:t>
            </w:r>
            <w:r w:rsidR="00E278D3">
              <w:rPr>
                <w:rFonts w:hint="eastAsia"/>
                <w:spacing w:val="7"/>
                <w:szCs w:val="21"/>
              </w:rPr>
              <w:t xml:space="preserve"> </w:t>
            </w:r>
            <w:r w:rsidR="00E278D3">
              <w:rPr>
                <w:rFonts w:hint="eastAsia"/>
                <w:spacing w:val="7"/>
                <w:szCs w:val="21"/>
              </w:rPr>
              <w:t xml:space="preserve">　　：　　　</w:t>
            </w:r>
            <w:r w:rsidR="0070772D">
              <w:rPr>
                <w:rFonts w:hint="eastAsia"/>
                <w:spacing w:val="7"/>
                <w:szCs w:val="21"/>
              </w:rPr>
              <w:t xml:space="preserve">～　　：　　</w:t>
            </w:r>
            <w:r w:rsidR="00E278D3">
              <w:rPr>
                <w:rFonts w:hint="eastAsia"/>
                <w:spacing w:val="7"/>
                <w:szCs w:val="21"/>
              </w:rPr>
              <w:t>/</w:t>
            </w:r>
            <w:r w:rsidR="00E278D3">
              <w:rPr>
                <w:rFonts w:hint="eastAsia"/>
                <w:spacing w:val="7"/>
                <w:szCs w:val="21"/>
              </w:rPr>
              <w:t>換気・消毒時間</w:t>
            </w:r>
            <w:r w:rsidR="00E278D3">
              <w:rPr>
                <w:rFonts w:hint="eastAsia"/>
                <w:spacing w:val="7"/>
                <w:szCs w:val="21"/>
              </w:rPr>
              <w:t xml:space="preserve">   </w:t>
            </w:r>
            <w:r w:rsidR="00E278D3"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E278D3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E278D3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E278D3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70772D" w:rsidRPr="00465981" w:rsidTr="000353A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0772D" w:rsidRPr="0070772D" w:rsidRDefault="0070772D" w:rsidP="0070772D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0772D" w:rsidRDefault="009C1E01" w:rsidP="0070772D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70772D" w:rsidRDefault="0070772D" w:rsidP="0070772D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70772D" w:rsidRPr="0070772D" w:rsidRDefault="0070772D" w:rsidP="0070772D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70772D" w:rsidRDefault="0070772D" w:rsidP="0070772D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70772D" w:rsidRDefault="0070772D" w:rsidP="0070772D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70772D" w:rsidRDefault="0070772D" w:rsidP="0070772D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70772D" w:rsidRPr="00CC4A4E" w:rsidRDefault="0070772D" w:rsidP="0070772D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9C1E01" w:rsidRDefault="009C1E01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Default="00C35078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Default="00C35078" w:rsidP="009C1E01">
      <w:pPr>
        <w:jc w:val="right"/>
      </w:pPr>
    </w:p>
    <w:p w:rsidR="00C35078" w:rsidRDefault="00C35078" w:rsidP="009C1E01">
      <w:pPr>
        <w:jc w:val="right"/>
      </w:pPr>
    </w:p>
    <w:p w:rsidR="00C35078" w:rsidRDefault="00C35078" w:rsidP="009C1E01">
      <w:pPr>
        <w:jc w:val="right"/>
      </w:pPr>
    </w:p>
    <w:p w:rsidR="00C35078" w:rsidRDefault="00C35078" w:rsidP="009C1E01">
      <w:pPr>
        <w:jc w:val="right"/>
      </w:pPr>
    </w:p>
    <w:p w:rsidR="00C35078" w:rsidRDefault="00C35078" w:rsidP="009C1E01">
      <w:pPr>
        <w:jc w:val="right"/>
        <w:rPr>
          <w:rFonts w:hint="eastAsia"/>
        </w:rPr>
      </w:pPr>
    </w:p>
    <w:p w:rsidR="00C35078" w:rsidRDefault="00C35078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lastRenderedPageBreak/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Default="00C35078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Default="00C35078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Default="00C35078" w:rsidP="009C1E01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50" w:firstLine="600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実施日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Pr="00611E64" w:rsidRDefault="00C35078" w:rsidP="001D1CE6">
            <w:pPr>
              <w:widowControl/>
              <w:ind w:firstLineChars="550" w:firstLine="1232"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 xml:space="preserve">　　　　年　　　　月　　　　日（　　　）　</w:t>
            </w:r>
          </w:p>
        </w:tc>
      </w:tr>
      <w:tr w:rsidR="00C35078" w:rsidRPr="00465981" w:rsidTr="001D1CE6">
        <w:trPr>
          <w:trHeight w:val="411"/>
        </w:trPr>
        <w:tc>
          <w:tcPr>
            <w:tcW w:w="1985" w:type="dxa"/>
            <w:shd w:val="pct10" w:color="auto" w:fill="auto"/>
            <w:vAlign w:val="center"/>
          </w:tcPr>
          <w:p w:rsidR="00C35078" w:rsidRPr="0070772D" w:rsidRDefault="00C35078" w:rsidP="001D1CE6">
            <w:pPr>
              <w:ind w:rightChars="-254" w:right="-533" w:firstLineChars="200" w:firstLine="480"/>
              <w:rPr>
                <w:rFonts w:ascii="ＭＳ 明朝" w:hAnsi="ＭＳ 明朝" w:hint="eastAsia"/>
                <w:sz w:val="24"/>
                <w:szCs w:val="21"/>
              </w:rPr>
            </w:pPr>
            <w:r w:rsidRPr="0070772D">
              <w:rPr>
                <w:rFonts w:ascii="ＭＳ 明朝" w:hAnsi="ＭＳ 明朝" w:hint="eastAsia"/>
                <w:sz w:val="24"/>
                <w:szCs w:val="21"/>
              </w:rPr>
              <w:t>実施時間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①活動時間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②活動時間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③活動時間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Cs w:val="21"/>
              </w:rPr>
            </w:pPr>
            <w:r>
              <w:rPr>
                <w:rFonts w:hint="eastAsia"/>
                <w:spacing w:val="7"/>
                <w:szCs w:val="21"/>
              </w:rPr>
              <w:t>④活動時間</w:t>
            </w:r>
            <w:r>
              <w:rPr>
                <w:rFonts w:hint="eastAsia"/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7"/>
                <w:szCs w:val="21"/>
              </w:rPr>
              <w:t xml:space="preserve">　　：　　　～　　：　　</w:t>
            </w:r>
            <w:r>
              <w:rPr>
                <w:rFonts w:hint="eastAsia"/>
                <w:spacing w:val="7"/>
                <w:szCs w:val="21"/>
              </w:rPr>
              <w:t>/</w:t>
            </w:r>
            <w:r>
              <w:rPr>
                <w:rFonts w:hint="eastAsia"/>
                <w:spacing w:val="7"/>
                <w:szCs w:val="21"/>
              </w:rPr>
              <w:t>換気・消毒時間</w:t>
            </w:r>
            <w:r>
              <w:rPr>
                <w:rFonts w:hint="eastAsia"/>
                <w:spacing w:val="7"/>
                <w:szCs w:val="21"/>
              </w:rPr>
              <w:t xml:space="preserve">   </w:t>
            </w:r>
            <w:r>
              <w:rPr>
                <w:rFonts w:hint="eastAsia"/>
                <w:spacing w:val="7"/>
                <w:szCs w:val="21"/>
              </w:rPr>
              <w:t xml:space="preserve">　　：　　～　　：　　</w:t>
            </w:r>
          </w:p>
        </w:tc>
      </w:tr>
      <w:tr w:rsidR="00C35078" w:rsidRPr="00465981" w:rsidTr="001D1CE6">
        <w:trPr>
          <w:trHeight w:val="2034"/>
        </w:trPr>
        <w:tc>
          <w:tcPr>
            <w:tcW w:w="1985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C35078" w:rsidRPr="0070772D" w:rsidRDefault="00C35078" w:rsidP="001D1CE6">
            <w:pPr>
              <w:jc w:val="center"/>
              <w:rPr>
                <w:rFonts w:hint="eastAsia"/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報告内容</w:t>
            </w:r>
          </w:p>
        </w:tc>
        <w:tc>
          <w:tcPr>
            <w:tcW w:w="86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35078" w:rsidRDefault="00C35078" w:rsidP="001D1CE6">
            <w:pPr>
              <w:widowControl/>
              <w:jc w:val="left"/>
              <w:rPr>
                <w:rFonts w:hint="eastAsia"/>
                <w:spacing w:val="7"/>
                <w:sz w:val="24"/>
                <w:szCs w:val="21"/>
              </w:rPr>
            </w:pPr>
            <w:r>
              <w:rPr>
                <w:rFonts w:hint="eastAsia"/>
                <w:spacing w:val="7"/>
                <w:sz w:val="24"/>
                <w:szCs w:val="21"/>
              </w:rPr>
              <w:t>活動場所：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  <w:r w:rsidRPr="0070772D">
              <w:rPr>
                <w:rFonts w:hint="eastAsia"/>
                <w:spacing w:val="7"/>
                <w:sz w:val="24"/>
                <w:szCs w:val="21"/>
              </w:rPr>
              <w:t>参加人数：　　　　　　名</w:t>
            </w:r>
          </w:p>
          <w:p w:rsidR="00C35078" w:rsidRPr="0070772D" w:rsidRDefault="00C35078" w:rsidP="001D1CE6">
            <w:pPr>
              <w:widowControl/>
              <w:jc w:val="left"/>
              <w:rPr>
                <w:rFonts w:hint="eastAsia"/>
                <w:spacing w:val="7"/>
                <w:sz w:val="20"/>
                <w:szCs w:val="21"/>
              </w:rPr>
            </w:pPr>
            <w:r w:rsidRPr="0070772D">
              <w:rPr>
                <w:rFonts w:hint="eastAsia"/>
                <w:spacing w:val="7"/>
                <w:sz w:val="20"/>
                <w:szCs w:val="21"/>
              </w:rPr>
              <w:t>※実施日における報告内容、体調不良者や怪我等の発生の有無について記入ください。</w:t>
            </w: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Default="00C35078" w:rsidP="001D1CE6">
            <w:pPr>
              <w:widowControl/>
              <w:jc w:val="left"/>
              <w:rPr>
                <w:spacing w:val="7"/>
                <w:sz w:val="24"/>
                <w:szCs w:val="21"/>
              </w:rPr>
            </w:pPr>
          </w:p>
          <w:p w:rsidR="00C35078" w:rsidRPr="00CC4A4E" w:rsidRDefault="00C35078" w:rsidP="001D1CE6">
            <w:pPr>
              <w:widowControl/>
              <w:jc w:val="left"/>
              <w:rPr>
                <w:rFonts w:hint="eastAsia"/>
                <w:spacing w:val="7"/>
                <w:sz w:val="22"/>
                <w:szCs w:val="21"/>
              </w:rPr>
            </w:pPr>
          </w:p>
        </w:tc>
      </w:tr>
    </w:tbl>
    <w:p w:rsidR="00C35078" w:rsidRPr="00C35078" w:rsidRDefault="00C35078" w:rsidP="00C35078">
      <w:pPr>
        <w:ind w:right="840"/>
        <w:rPr>
          <w:rFonts w:hint="eastAsia"/>
        </w:rPr>
      </w:pPr>
    </w:p>
    <w:p w:rsidR="00351B7A" w:rsidRPr="000353A6" w:rsidRDefault="00E278D3" w:rsidP="000353A6">
      <w:pPr>
        <w:jc w:val="right"/>
        <w:rPr>
          <w:rFonts w:hint="eastAsia"/>
        </w:rPr>
      </w:pPr>
      <w:r>
        <w:rPr>
          <w:rFonts w:hint="eastAsia"/>
        </w:rPr>
        <w:t>新型コロナ</w:t>
      </w:r>
      <w:r>
        <w:rPr>
          <w:rFonts w:ascii="ＭＳ 明朝" w:hAnsi="ＭＳ 明朝" w:cs="ＭＳ 明朝" w:hint="eastAsia"/>
        </w:rPr>
        <w:t>‐様式7</w:t>
      </w:r>
    </w:p>
    <w:sectPr w:rsidR="00351B7A" w:rsidRPr="000353A6" w:rsidSect="00C35078">
      <w:headerReference w:type="default" r:id="rId7"/>
      <w:footerReference w:type="default" r:id="rId8"/>
      <w:pgSz w:w="11906" w:h="16838" w:code="9"/>
      <w:pgMar w:top="567" w:right="851" w:bottom="284" w:left="1077" w:header="0" w:footer="11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E6" w:rsidRDefault="001D1CE6" w:rsidP="00041A39">
      <w:r>
        <w:separator/>
      </w:r>
    </w:p>
  </w:endnote>
  <w:endnote w:type="continuationSeparator" w:id="0">
    <w:p w:rsidR="001D1CE6" w:rsidRDefault="001D1CE6" w:rsidP="0004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A6" w:rsidRDefault="000353A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15E4" w:rsidRPr="005015E4">
      <w:rPr>
        <w:noProof/>
        <w:lang w:val="ja-JP"/>
      </w:rPr>
      <w:t>1</w:t>
    </w:r>
    <w:r>
      <w:fldChar w:fldCharType="end"/>
    </w:r>
  </w:p>
  <w:p w:rsidR="000353A6" w:rsidRDefault="00C35078" w:rsidP="00C35078">
    <w:pPr>
      <w:pStyle w:val="a7"/>
      <w:tabs>
        <w:tab w:val="clear" w:pos="4252"/>
        <w:tab w:val="clear" w:pos="8504"/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E6" w:rsidRDefault="001D1CE6" w:rsidP="00041A39">
      <w:r>
        <w:separator/>
      </w:r>
    </w:p>
  </w:footnote>
  <w:footnote w:type="continuationSeparator" w:id="0">
    <w:p w:rsidR="001D1CE6" w:rsidRDefault="001D1CE6" w:rsidP="0004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D3" w:rsidRPr="00D06DD4" w:rsidRDefault="00E278D3" w:rsidP="00CA2882">
    <w:pPr>
      <w:pStyle w:val="a5"/>
      <w:ind w:right="280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91"/>
    <w:rsid w:val="000353A6"/>
    <w:rsid w:val="00041A39"/>
    <w:rsid w:val="000A2072"/>
    <w:rsid w:val="000D090B"/>
    <w:rsid w:val="001124D6"/>
    <w:rsid w:val="00124BAD"/>
    <w:rsid w:val="0012745B"/>
    <w:rsid w:val="00173D32"/>
    <w:rsid w:val="001A49FB"/>
    <w:rsid w:val="001D1CE6"/>
    <w:rsid w:val="002277B5"/>
    <w:rsid w:val="00267591"/>
    <w:rsid w:val="002707B9"/>
    <w:rsid w:val="00283284"/>
    <w:rsid w:val="002F60D0"/>
    <w:rsid w:val="00315A43"/>
    <w:rsid w:val="00351B7A"/>
    <w:rsid w:val="003677C7"/>
    <w:rsid w:val="00376467"/>
    <w:rsid w:val="00390B31"/>
    <w:rsid w:val="003A1A50"/>
    <w:rsid w:val="003A2CDC"/>
    <w:rsid w:val="00407E4E"/>
    <w:rsid w:val="00423D4E"/>
    <w:rsid w:val="00446AEC"/>
    <w:rsid w:val="00465981"/>
    <w:rsid w:val="004B409F"/>
    <w:rsid w:val="004E147D"/>
    <w:rsid w:val="004E52AE"/>
    <w:rsid w:val="005015E4"/>
    <w:rsid w:val="005138C1"/>
    <w:rsid w:val="005206B6"/>
    <w:rsid w:val="0054713A"/>
    <w:rsid w:val="00564FEC"/>
    <w:rsid w:val="005B7F14"/>
    <w:rsid w:val="00611E64"/>
    <w:rsid w:val="00622766"/>
    <w:rsid w:val="00636B58"/>
    <w:rsid w:val="006562F7"/>
    <w:rsid w:val="00690840"/>
    <w:rsid w:val="006A1F66"/>
    <w:rsid w:val="006D6B41"/>
    <w:rsid w:val="006E6F73"/>
    <w:rsid w:val="0070772D"/>
    <w:rsid w:val="0071765D"/>
    <w:rsid w:val="00740D00"/>
    <w:rsid w:val="00743235"/>
    <w:rsid w:val="0076290A"/>
    <w:rsid w:val="00791DA7"/>
    <w:rsid w:val="007A5DC8"/>
    <w:rsid w:val="007D4A19"/>
    <w:rsid w:val="007E0D2E"/>
    <w:rsid w:val="00800589"/>
    <w:rsid w:val="00831C6D"/>
    <w:rsid w:val="00844549"/>
    <w:rsid w:val="0086355D"/>
    <w:rsid w:val="0088277B"/>
    <w:rsid w:val="008B28CE"/>
    <w:rsid w:val="008B6515"/>
    <w:rsid w:val="008D5FE0"/>
    <w:rsid w:val="008E333E"/>
    <w:rsid w:val="008F73CD"/>
    <w:rsid w:val="00914357"/>
    <w:rsid w:val="009524D9"/>
    <w:rsid w:val="00986E06"/>
    <w:rsid w:val="009A0B1A"/>
    <w:rsid w:val="009B4549"/>
    <w:rsid w:val="009C1E01"/>
    <w:rsid w:val="009D78A4"/>
    <w:rsid w:val="009E7158"/>
    <w:rsid w:val="009F7389"/>
    <w:rsid w:val="00A26473"/>
    <w:rsid w:val="00A44AD7"/>
    <w:rsid w:val="00A72BBC"/>
    <w:rsid w:val="00AD5953"/>
    <w:rsid w:val="00AF5497"/>
    <w:rsid w:val="00B03A24"/>
    <w:rsid w:val="00B04662"/>
    <w:rsid w:val="00B14BC8"/>
    <w:rsid w:val="00B45ADD"/>
    <w:rsid w:val="00C00A45"/>
    <w:rsid w:val="00C35078"/>
    <w:rsid w:val="00C36B6F"/>
    <w:rsid w:val="00C64D05"/>
    <w:rsid w:val="00C6512D"/>
    <w:rsid w:val="00CA2882"/>
    <w:rsid w:val="00CC4A4E"/>
    <w:rsid w:val="00D06DD4"/>
    <w:rsid w:val="00D639AB"/>
    <w:rsid w:val="00DC7F41"/>
    <w:rsid w:val="00DF692C"/>
    <w:rsid w:val="00E15A7C"/>
    <w:rsid w:val="00E278D3"/>
    <w:rsid w:val="00E676B2"/>
    <w:rsid w:val="00E8366C"/>
    <w:rsid w:val="00ED1158"/>
    <w:rsid w:val="00EE17B9"/>
    <w:rsid w:val="00F13DCF"/>
    <w:rsid w:val="00F843D8"/>
    <w:rsid w:val="00F91DBF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EC8AA-BB93-4312-BCF8-3829132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17"/>
      <w:sz w:val="22"/>
      <w:szCs w:val="22"/>
    </w:rPr>
  </w:style>
  <w:style w:type="table" w:styleId="a4">
    <w:name w:val="Table Grid"/>
    <w:basedOn w:val="a1"/>
    <w:uiPriority w:val="59"/>
    <w:rsid w:val="007A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1A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1A3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38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73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86E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6E0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86E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E0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86E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187B-E9F2-49C0-AA0F-1A482BDC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課外活動（技術指導員月間指導報告書）</vt:lpstr>
      <vt:lpstr>課外活動（技術指導員月間指導報告書）</vt:lpstr>
    </vt:vector>
  </TitlesOfParts>
  <Company>神戸学院大学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課外活動（技術指導員月間指導報告書）</dc:title>
  <dc:subject/>
  <dc:creator>学生部学生課</dc:creator>
  <cp:keywords/>
  <cp:lastModifiedBy>神戸学院大学</cp:lastModifiedBy>
  <cp:revision>2</cp:revision>
  <cp:lastPrinted>2020-09-07T08:26:00Z</cp:lastPrinted>
  <dcterms:created xsi:type="dcterms:W3CDTF">2020-09-18T08:27:00Z</dcterms:created>
  <dcterms:modified xsi:type="dcterms:W3CDTF">2020-09-18T08:27:00Z</dcterms:modified>
</cp:coreProperties>
</file>